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8" w:rsidRPr="00D247D8" w:rsidRDefault="00D247D8" w:rsidP="00D247D8">
      <w:pPr>
        <w:spacing w:after="263" w:line="265" w:lineRule="auto"/>
        <w:ind w:left="68" w:right="0" w:hanging="10"/>
        <w:jc w:val="center"/>
        <w:rPr>
          <w:sz w:val="28"/>
          <w:szCs w:val="28"/>
        </w:rPr>
      </w:pPr>
      <w:r w:rsidRPr="00D247D8">
        <w:rPr>
          <w:sz w:val="28"/>
          <w:szCs w:val="28"/>
        </w:rPr>
        <w:t>Письмо №</w:t>
      </w:r>
      <w:r>
        <w:rPr>
          <w:sz w:val="28"/>
          <w:szCs w:val="28"/>
        </w:rPr>
        <w:t>80</w:t>
      </w:r>
      <w:r w:rsidR="00F31F2B">
        <w:rPr>
          <w:sz w:val="28"/>
          <w:szCs w:val="28"/>
        </w:rPr>
        <w:t>9</w:t>
      </w:r>
      <w:r w:rsidRPr="00D247D8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D247D8">
        <w:rPr>
          <w:sz w:val="28"/>
          <w:szCs w:val="28"/>
        </w:rPr>
        <w:t xml:space="preserve"> сентября 2022 года</w:t>
      </w:r>
    </w:p>
    <w:p w:rsidR="00D247D8" w:rsidRPr="00D247D8" w:rsidRDefault="00D247D8" w:rsidP="00D247D8">
      <w:pPr>
        <w:spacing w:after="263" w:line="265" w:lineRule="auto"/>
        <w:ind w:left="68" w:right="0" w:hanging="10"/>
        <w:jc w:val="left"/>
        <w:rPr>
          <w:b/>
          <w:sz w:val="28"/>
          <w:szCs w:val="28"/>
        </w:rPr>
      </w:pPr>
      <w:bookmarkStart w:id="0" w:name="_GoBack"/>
      <w:r w:rsidRPr="00D247D8">
        <w:rPr>
          <w:b/>
          <w:sz w:val="28"/>
          <w:szCs w:val="28"/>
        </w:rPr>
        <w:t xml:space="preserve">О </w:t>
      </w:r>
      <w:r w:rsidR="00766914">
        <w:rPr>
          <w:b/>
          <w:sz w:val="28"/>
          <w:szCs w:val="28"/>
        </w:rPr>
        <w:t>внесении учебников НРК в АИС «</w:t>
      </w:r>
      <w:proofErr w:type="spellStart"/>
      <w:r w:rsidR="00766914">
        <w:rPr>
          <w:b/>
          <w:sz w:val="28"/>
          <w:szCs w:val="28"/>
        </w:rPr>
        <w:t>Книгозаказ</w:t>
      </w:r>
      <w:proofErr w:type="spellEnd"/>
      <w:r w:rsidR="00766914">
        <w:rPr>
          <w:b/>
          <w:sz w:val="28"/>
          <w:szCs w:val="28"/>
        </w:rPr>
        <w:t>»</w:t>
      </w:r>
    </w:p>
    <w:bookmarkEnd w:id="0"/>
    <w:p w:rsidR="00D247D8" w:rsidRPr="00D247D8" w:rsidRDefault="00D247D8" w:rsidP="00D247D8">
      <w:pPr>
        <w:spacing w:after="263" w:line="265" w:lineRule="auto"/>
        <w:ind w:left="68" w:right="0" w:hanging="10"/>
        <w:jc w:val="right"/>
        <w:rPr>
          <w:sz w:val="28"/>
          <w:szCs w:val="28"/>
        </w:rPr>
      </w:pPr>
      <w:r w:rsidRPr="00D247D8">
        <w:rPr>
          <w:sz w:val="28"/>
          <w:szCs w:val="28"/>
        </w:rPr>
        <w:t>Руководителям ОО</w:t>
      </w:r>
    </w:p>
    <w:p w:rsidR="00766914" w:rsidRDefault="00D247D8" w:rsidP="00F31F2B">
      <w:pPr>
        <w:spacing w:after="160" w:line="276" w:lineRule="auto"/>
        <w:ind w:left="57" w:right="0" w:firstLine="510"/>
        <w:rPr>
          <w:sz w:val="28"/>
          <w:szCs w:val="28"/>
        </w:rPr>
      </w:pPr>
      <w:r w:rsidRPr="00D247D8">
        <w:rPr>
          <w:sz w:val="28"/>
          <w:szCs w:val="28"/>
        </w:rPr>
        <w:t xml:space="preserve">МКУ «Управление образования» </w:t>
      </w:r>
      <w:r w:rsidR="00F31F2B">
        <w:rPr>
          <w:sz w:val="28"/>
          <w:szCs w:val="28"/>
        </w:rPr>
        <w:t>информирует о том, что вам сегодня срочно необходимо внести в систему АИС «</w:t>
      </w:r>
      <w:proofErr w:type="spellStart"/>
      <w:r w:rsidR="00F31F2B">
        <w:rPr>
          <w:sz w:val="28"/>
          <w:szCs w:val="28"/>
        </w:rPr>
        <w:t>Книгозаказ</w:t>
      </w:r>
      <w:proofErr w:type="spellEnd"/>
      <w:r w:rsidR="00F31F2B">
        <w:rPr>
          <w:sz w:val="28"/>
          <w:szCs w:val="28"/>
        </w:rPr>
        <w:t xml:space="preserve">» </w:t>
      </w:r>
      <w:r w:rsidR="00766914">
        <w:rPr>
          <w:sz w:val="28"/>
          <w:szCs w:val="28"/>
        </w:rPr>
        <w:t xml:space="preserve">все </w:t>
      </w:r>
      <w:r w:rsidR="00F31F2B">
        <w:rPr>
          <w:sz w:val="28"/>
          <w:szCs w:val="28"/>
        </w:rPr>
        <w:t>учебники и учебники пособия по национально-региональному компоненту</w:t>
      </w:r>
      <w:r w:rsidR="00766914">
        <w:rPr>
          <w:sz w:val="28"/>
          <w:szCs w:val="28"/>
        </w:rPr>
        <w:t>,</w:t>
      </w:r>
      <w:r w:rsidR="00766914" w:rsidRPr="00766914">
        <w:rPr>
          <w:sz w:val="28"/>
          <w:szCs w:val="28"/>
        </w:rPr>
        <w:t xml:space="preserve"> </w:t>
      </w:r>
      <w:r w:rsidR="00766914">
        <w:rPr>
          <w:sz w:val="28"/>
          <w:szCs w:val="28"/>
        </w:rPr>
        <w:t>необходимые для школы по учебному плану.</w:t>
      </w:r>
      <w:r w:rsidR="00F31F2B">
        <w:rPr>
          <w:sz w:val="28"/>
          <w:szCs w:val="28"/>
        </w:rPr>
        <w:t xml:space="preserve"> Их необходимо привязать к классам и указать количество. Просто если их нет, то ставят количество 0 шт. и привязывают к класс</w:t>
      </w:r>
      <w:r w:rsidR="00766914">
        <w:rPr>
          <w:sz w:val="28"/>
          <w:szCs w:val="28"/>
        </w:rPr>
        <w:t>ам</w:t>
      </w:r>
      <w:r w:rsidR="00F31F2B">
        <w:rPr>
          <w:sz w:val="28"/>
          <w:szCs w:val="28"/>
        </w:rPr>
        <w:t>. Так как их нет в каталоге, то сумма автоматически не выходит</w:t>
      </w:r>
      <w:r w:rsidR="00766914">
        <w:rPr>
          <w:sz w:val="28"/>
          <w:szCs w:val="28"/>
        </w:rPr>
        <w:t>,</w:t>
      </w:r>
      <w:r w:rsidR="00F31F2B">
        <w:rPr>
          <w:sz w:val="28"/>
          <w:szCs w:val="28"/>
        </w:rPr>
        <w:t xml:space="preserve"> как у других предметов.</w:t>
      </w:r>
      <w:r w:rsidR="00766914">
        <w:rPr>
          <w:sz w:val="28"/>
          <w:szCs w:val="28"/>
        </w:rPr>
        <w:t xml:space="preserve"> </w:t>
      </w:r>
    </w:p>
    <w:p w:rsidR="00D247D8" w:rsidRDefault="00F31F2B" w:rsidP="00F31F2B">
      <w:pPr>
        <w:spacing w:after="160" w:line="276" w:lineRule="auto"/>
        <w:ind w:left="57" w:right="0" w:firstLine="510"/>
        <w:rPr>
          <w:sz w:val="28"/>
          <w:szCs w:val="28"/>
        </w:rPr>
      </w:pPr>
      <w:r>
        <w:rPr>
          <w:sz w:val="28"/>
          <w:szCs w:val="28"/>
        </w:rPr>
        <w:t xml:space="preserve">Направляем </w:t>
      </w:r>
      <w:r w:rsidR="00766914">
        <w:rPr>
          <w:sz w:val="28"/>
          <w:szCs w:val="28"/>
        </w:rPr>
        <w:t xml:space="preserve">полученное с МО и Н РД </w:t>
      </w:r>
      <w:r>
        <w:rPr>
          <w:sz w:val="28"/>
          <w:szCs w:val="28"/>
        </w:rPr>
        <w:t>наименование учебных предметов, изданных издательством «Просвещение»</w:t>
      </w:r>
      <w:r w:rsidR="00E86A49">
        <w:rPr>
          <w:sz w:val="28"/>
          <w:szCs w:val="28"/>
        </w:rPr>
        <w:t>, чтобы вы могли внести правильное наименование</w:t>
      </w:r>
      <w:r>
        <w:rPr>
          <w:sz w:val="28"/>
          <w:szCs w:val="28"/>
        </w:rPr>
        <w:t>. Оттуда вы переносите правильное корректное наименование учебного предмета</w:t>
      </w:r>
      <w:r w:rsidR="00766914">
        <w:rPr>
          <w:sz w:val="28"/>
          <w:szCs w:val="28"/>
        </w:rPr>
        <w:t xml:space="preserve"> </w:t>
      </w:r>
      <w:r>
        <w:rPr>
          <w:sz w:val="28"/>
          <w:szCs w:val="28"/>
        </w:rPr>
        <w:t>на русском языке, но не на даргинском языке. Нужно включить историю Дагестана, географию Дагестана и родные языки</w:t>
      </w:r>
      <w:r w:rsidR="00766914">
        <w:rPr>
          <w:sz w:val="28"/>
          <w:szCs w:val="28"/>
        </w:rPr>
        <w:t>, букварь, азбуку НРК</w:t>
      </w:r>
      <w:r>
        <w:rPr>
          <w:sz w:val="28"/>
          <w:szCs w:val="28"/>
        </w:rPr>
        <w:t>. В отправленном файле не все наименования</w:t>
      </w:r>
      <w:r w:rsidR="00E86A49">
        <w:rPr>
          <w:sz w:val="28"/>
          <w:szCs w:val="28"/>
        </w:rPr>
        <w:t>, придется поискать.</w:t>
      </w:r>
      <w:r>
        <w:rPr>
          <w:sz w:val="28"/>
          <w:szCs w:val="28"/>
        </w:rPr>
        <w:t xml:space="preserve"> </w:t>
      </w:r>
    </w:p>
    <w:p w:rsidR="00766914" w:rsidRPr="00067E19" w:rsidRDefault="00766914" w:rsidP="00F31F2B">
      <w:pPr>
        <w:spacing w:after="160" w:line="276" w:lineRule="auto"/>
        <w:ind w:left="57" w:right="0" w:firstLine="510"/>
        <w:rPr>
          <w:sz w:val="28"/>
          <w:szCs w:val="28"/>
        </w:rPr>
      </w:pPr>
      <w:r>
        <w:rPr>
          <w:sz w:val="28"/>
          <w:szCs w:val="28"/>
        </w:rPr>
        <w:t>Мы должны отчитаться о проделанной работе завтра до 9 часов утра. Поэтому срочно сегодня необходимо перепроверить внесены ли учебники по НРК. Если не внесены, то срочно внести. Написать имеющее количество и привязать к классам. Если их нет, ставим «0». И необходимо отчитаться по мере завершения работы сразу же.</w:t>
      </w:r>
    </w:p>
    <w:p w:rsidR="00D247D8" w:rsidRPr="00067E19" w:rsidRDefault="00D247D8">
      <w:pPr>
        <w:spacing w:after="3" w:line="259" w:lineRule="auto"/>
        <w:ind w:left="716" w:right="0" w:hanging="10"/>
        <w:rPr>
          <w:sz w:val="28"/>
          <w:szCs w:val="28"/>
        </w:rPr>
      </w:pPr>
    </w:p>
    <w:p w:rsidR="00D247D8" w:rsidRPr="00D247D8" w:rsidRDefault="00D247D8" w:rsidP="00D247D8">
      <w:pPr>
        <w:spacing w:after="13" w:line="271" w:lineRule="auto"/>
        <w:ind w:left="0" w:firstLine="0"/>
        <w:rPr>
          <w:rFonts w:eastAsiaTheme="minorHAnsi"/>
          <w:b/>
          <w:color w:val="auto"/>
          <w:sz w:val="28"/>
          <w:szCs w:val="28"/>
          <w:lang w:eastAsia="en-US"/>
        </w:rPr>
      </w:pPr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>Начальник МКУ</w:t>
      </w:r>
    </w:p>
    <w:p w:rsidR="00D247D8" w:rsidRPr="00D247D8" w:rsidRDefault="00D247D8" w:rsidP="00D247D8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 w:val="28"/>
          <w:szCs w:val="28"/>
          <w:lang w:eastAsia="en-US"/>
        </w:rPr>
      </w:pPr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>«Управление образования</w:t>
      </w:r>
      <w:proofErr w:type="gramStart"/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 xml:space="preserve">»:   </w:t>
      </w:r>
      <w:proofErr w:type="gramEnd"/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D247D8">
        <w:rPr>
          <w:rFonts w:eastAsiaTheme="minorHAnsi"/>
          <w:b/>
          <w:color w:val="auto"/>
          <w:sz w:val="28"/>
          <w:szCs w:val="28"/>
          <w:lang w:eastAsia="en-US"/>
        </w:rPr>
        <w:t>Х.Исаева</w:t>
      </w:r>
      <w:proofErr w:type="spellEnd"/>
    </w:p>
    <w:p w:rsidR="00D247D8" w:rsidRPr="00D247D8" w:rsidRDefault="00D247D8" w:rsidP="00D247D8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D247D8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766914" w:rsidRDefault="00D247D8" w:rsidP="00D247D8">
      <w:pPr>
        <w:widowControl w:val="0"/>
        <w:shd w:val="clear" w:color="auto" w:fill="FFFFFF"/>
        <w:spacing w:after="0" w:line="259" w:lineRule="auto"/>
        <w:ind w:left="0" w:right="0" w:firstLine="567"/>
        <w:rPr>
          <w:sz w:val="28"/>
        </w:rPr>
      </w:pPr>
      <w:r w:rsidRPr="00D247D8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766914" w:rsidRPr="00766914" w:rsidRDefault="00766914" w:rsidP="00766914">
      <w:pPr>
        <w:rPr>
          <w:sz w:val="28"/>
        </w:rPr>
      </w:pPr>
    </w:p>
    <w:p w:rsidR="00766914" w:rsidRPr="00766914" w:rsidRDefault="00766914" w:rsidP="00766914">
      <w:pPr>
        <w:rPr>
          <w:sz w:val="28"/>
        </w:rPr>
      </w:pPr>
    </w:p>
    <w:p w:rsidR="00766914" w:rsidRPr="00766914" w:rsidRDefault="00766914" w:rsidP="00766914">
      <w:pPr>
        <w:rPr>
          <w:sz w:val="28"/>
        </w:rPr>
      </w:pPr>
    </w:p>
    <w:p w:rsidR="00766914" w:rsidRPr="00766914" w:rsidRDefault="00766914" w:rsidP="00766914">
      <w:pPr>
        <w:rPr>
          <w:sz w:val="28"/>
        </w:rPr>
      </w:pPr>
    </w:p>
    <w:p w:rsidR="00766914" w:rsidRP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D247D8" w:rsidRDefault="00D247D8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rPr>
          <w:sz w:val="28"/>
        </w:rPr>
      </w:pPr>
    </w:p>
    <w:p w:rsidR="00766914" w:rsidRDefault="00766914" w:rsidP="00766914">
      <w:pPr>
        <w:spacing w:before="100" w:beforeAutospacing="1" w:after="100" w:afterAutospacing="1" w:line="240" w:lineRule="auto"/>
        <w:ind w:left="0"/>
        <w:jc w:val="center"/>
        <w:rPr>
          <w:b/>
          <w:sz w:val="28"/>
          <w:szCs w:val="28"/>
        </w:rPr>
      </w:pPr>
      <w:r w:rsidRPr="00B6139D">
        <w:rPr>
          <w:b/>
          <w:sz w:val="28"/>
          <w:szCs w:val="28"/>
        </w:rPr>
        <w:t>Список учебных пособий</w:t>
      </w:r>
      <w:r>
        <w:rPr>
          <w:b/>
          <w:sz w:val="28"/>
          <w:szCs w:val="28"/>
        </w:rPr>
        <w:t>, изданных в издательстве «Просвещение» по языкам народов Дагестана</w:t>
      </w:r>
    </w:p>
    <w:p w:rsidR="00766914" w:rsidRDefault="00766914" w:rsidP="00766914">
      <w:pPr>
        <w:spacing w:before="100" w:beforeAutospacing="1" w:after="100" w:afterAutospacing="1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CF6BA8">
        <w:rPr>
          <w:b/>
          <w:sz w:val="28"/>
          <w:szCs w:val="28"/>
        </w:rPr>
        <w:t>школа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460CD6">
        <w:rPr>
          <w:sz w:val="28"/>
          <w:szCs w:val="28"/>
        </w:rPr>
        <w:t>Вакилов</w:t>
      </w:r>
      <w:proofErr w:type="spellEnd"/>
      <w:r w:rsidRPr="00460CD6">
        <w:rPr>
          <w:sz w:val="28"/>
          <w:szCs w:val="28"/>
        </w:rPr>
        <w:t xml:space="preserve"> Х</w:t>
      </w:r>
      <w:r>
        <w:rPr>
          <w:sz w:val="28"/>
          <w:szCs w:val="28"/>
        </w:rPr>
        <w:t>.</w:t>
      </w:r>
      <w:r w:rsidRPr="00460CD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Зургалова</w:t>
      </w:r>
      <w:proofErr w:type="spellEnd"/>
      <w:r>
        <w:rPr>
          <w:sz w:val="28"/>
          <w:szCs w:val="28"/>
        </w:rPr>
        <w:t xml:space="preserve"> Т. М., </w:t>
      </w:r>
      <w:proofErr w:type="spellStart"/>
      <w:r>
        <w:rPr>
          <w:sz w:val="28"/>
          <w:szCs w:val="28"/>
        </w:rPr>
        <w:t>Мухумаева</w:t>
      </w:r>
      <w:proofErr w:type="spellEnd"/>
      <w:r>
        <w:rPr>
          <w:sz w:val="28"/>
          <w:szCs w:val="28"/>
        </w:rPr>
        <w:t xml:space="preserve"> С. М., </w:t>
      </w: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Ш. А. </w:t>
      </w:r>
      <w:r w:rsidRPr="00B6139D">
        <w:rPr>
          <w:sz w:val="28"/>
          <w:szCs w:val="28"/>
        </w:rPr>
        <w:t xml:space="preserve">Аварский язык. </w:t>
      </w:r>
      <w:r>
        <w:rPr>
          <w:sz w:val="28"/>
          <w:szCs w:val="28"/>
        </w:rPr>
        <w:t>Букварь.</w:t>
      </w:r>
      <w:r w:rsidRPr="00B6139D">
        <w:rPr>
          <w:sz w:val="28"/>
          <w:szCs w:val="28"/>
        </w:rPr>
        <w:t>1 класс. Москва. Санкт-Петербург: «Просвещение», 201</w:t>
      </w:r>
      <w:r>
        <w:rPr>
          <w:sz w:val="28"/>
          <w:szCs w:val="28"/>
        </w:rPr>
        <w:t>9</w:t>
      </w:r>
      <w:r w:rsidRPr="00B6139D">
        <w:rPr>
          <w:sz w:val="28"/>
          <w:szCs w:val="28"/>
        </w:rPr>
        <w:t>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Абдусаламов</w:t>
      </w:r>
      <w:proofErr w:type="spellEnd"/>
      <w:r>
        <w:rPr>
          <w:sz w:val="28"/>
          <w:szCs w:val="28"/>
        </w:rPr>
        <w:t xml:space="preserve"> А. А. </w:t>
      </w:r>
      <w:r w:rsidRPr="00B6139D">
        <w:rPr>
          <w:sz w:val="28"/>
          <w:szCs w:val="28"/>
        </w:rPr>
        <w:t xml:space="preserve">Даргинский язык. </w:t>
      </w:r>
      <w:r>
        <w:rPr>
          <w:sz w:val="28"/>
          <w:szCs w:val="28"/>
        </w:rPr>
        <w:t>Букварь.</w:t>
      </w:r>
      <w:r w:rsidRPr="00B6139D">
        <w:rPr>
          <w:sz w:val="28"/>
          <w:szCs w:val="28"/>
        </w:rPr>
        <w:t>1 класс. Москва. Санкт-Петербург: «Просвещение», 201</w:t>
      </w:r>
      <w:r>
        <w:rPr>
          <w:sz w:val="28"/>
          <w:szCs w:val="28"/>
        </w:rPr>
        <w:t>9</w:t>
      </w:r>
      <w:r w:rsidRPr="00B6139D">
        <w:rPr>
          <w:sz w:val="28"/>
          <w:szCs w:val="28"/>
        </w:rPr>
        <w:t>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 w:rsidRPr="00B6139D">
        <w:rPr>
          <w:sz w:val="28"/>
          <w:szCs w:val="28"/>
        </w:rPr>
        <w:t>Саидов А.</w:t>
      </w: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 xml:space="preserve">М. Кумыкский язык. </w:t>
      </w:r>
      <w:r>
        <w:rPr>
          <w:sz w:val="28"/>
          <w:szCs w:val="28"/>
        </w:rPr>
        <w:t>Букварь.</w:t>
      </w:r>
      <w:r w:rsidRPr="00B6139D">
        <w:rPr>
          <w:sz w:val="28"/>
          <w:szCs w:val="28"/>
        </w:rPr>
        <w:t>1 класс. Москва. Санкт-Петербург «Просвещение» 201</w:t>
      </w:r>
      <w:r>
        <w:rPr>
          <w:sz w:val="28"/>
          <w:szCs w:val="28"/>
        </w:rPr>
        <w:t>9</w:t>
      </w:r>
      <w:r w:rsidRPr="00B6139D">
        <w:rPr>
          <w:sz w:val="28"/>
          <w:szCs w:val="28"/>
        </w:rPr>
        <w:t>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t>Шурпаева</w:t>
      </w:r>
      <w:proofErr w:type="spellEnd"/>
      <w:r w:rsidRPr="00B6139D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 xml:space="preserve">И., Рагимов К.Р. </w:t>
      </w:r>
      <w:proofErr w:type="spellStart"/>
      <w:r w:rsidRPr="00B6139D">
        <w:rPr>
          <w:sz w:val="28"/>
          <w:szCs w:val="28"/>
        </w:rPr>
        <w:t>Лакский</w:t>
      </w:r>
      <w:proofErr w:type="spellEnd"/>
      <w:r w:rsidRPr="00B6139D">
        <w:rPr>
          <w:sz w:val="28"/>
          <w:szCs w:val="28"/>
        </w:rPr>
        <w:t xml:space="preserve"> язык. </w:t>
      </w:r>
      <w:r>
        <w:rPr>
          <w:sz w:val="28"/>
          <w:szCs w:val="28"/>
        </w:rPr>
        <w:t>Букварь.</w:t>
      </w:r>
      <w:r w:rsidRPr="00B6139D">
        <w:rPr>
          <w:sz w:val="28"/>
          <w:szCs w:val="28"/>
        </w:rPr>
        <w:t>1 класс. Москва. Санкт-Петербург: «Просвещение», 201</w:t>
      </w:r>
      <w:r>
        <w:rPr>
          <w:sz w:val="28"/>
          <w:szCs w:val="28"/>
        </w:rPr>
        <w:t>9</w:t>
      </w:r>
      <w:r w:rsidRPr="00B6139D">
        <w:rPr>
          <w:sz w:val="28"/>
          <w:szCs w:val="28"/>
        </w:rPr>
        <w:t>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Бабаев В. А.</w:t>
      </w:r>
      <w:r w:rsidRPr="00B6139D">
        <w:rPr>
          <w:sz w:val="28"/>
          <w:szCs w:val="28"/>
        </w:rPr>
        <w:t xml:space="preserve"> Лезгинский язык. </w:t>
      </w:r>
      <w:r>
        <w:rPr>
          <w:sz w:val="28"/>
          <w:szCs w:val="28"/>
        </w:rPr>
        <w:t>Букварь.</w:t>
      </w:r>
      <w:r w:rsidRPr="00B6139D">
        <w:rPr>
          <w:sz w:val="28"/>
          <w:szCs w:val="28"/>
        </w:rPr>
        <w:t>1 класс. Москва. Санкт-Петербург: «Просвещение», 201</w:t>
      </w:r>
      <w:r>
        <w:rPr>
          <w:sz w:val="28"/>
          <w:szCs w:val="28"/>
        </w:rPr>
        <w:t>9</w:t>
      </w:r>
      <w:r w:rsidRPr="00B6139D">
        <w:rPr>
          <w:sz w:val="28"/>
          <w:szCs w:val="28"/>
        </w:rPr>
        <w:t>.</w:t>
      </w:r>
    </w:p>
    <w:p w:rsidR="00766914" w:rsidRPr="00660057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t>Сафаралиев</w:t>
      </w:r>
      <w:proofErr w:type="spellEnd"/>
      <w:r w:rsidRPr="00B6139D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 xml:space="preserve">Э., </w:t>
      </w: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В. М., </w:t>
      </w:r>
      <w:r w:rsidRPr="00B6139D">
        <w:rPr>
          <w:sz w:val="28"/>
          <w:szCs w:val="28"/>
        </w:rPr>
        <w:t>Курбанов К.</w:t>
      </w: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 xml:space="preserve">К., </w:t>
      </w:r>
      <w:proofErr w:type="spellStart"/>
      <w:r w:rsidRPr="00B6139D">
        <w:rPr>
          <w:sz w:val="28"/>
          <w:szCs w:val="28"/>
        </w:rPr>
        <w:t>Ханмагомедов</w:t>
      </w:r>
      <w:proofErr w:type="spellEnd"/>
      <w:r w:rsidRPr="00B6139D">
        <w:rPr>
          <w:sz w:val="28"/>
          <w:szCs w:val="28"/>
        </w:rPr>
        <w:t xml:space="preserve"> Б.</w:t>
      </w: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 xml:space="preserve">Г. Табасаранский язык. </w:t>
      </w:r>
      <w:r>
        <w:rPr>
          <w:sz w:val="28"/>
          <w:szCs w:val="28"/>
        </w:rPr>
        <w:t>Букварь.1</w:t>
      </w:r>
      <w:r w:rsidRPr="00B6139D">
        <w:rPr>
          <w:sz w:val="28"/>
          <w:szCs w:val="28"/>
        </w:rPr>
        <w:t xml:space="preserve"> класс. Москва. Санкт-Петербург: «Просвещение», 201</w:t>
      </w:r>
      <w:r>
        <w:rPr>
          <w:sz w:val="28"/>
          <w:szCs w:val="28"/>
        </w:rPr>
        <w:t>9</w:t>
      </w:r>
      <w:r w:rsidRPr="00B6139D">
        <w:rPr>
          <w:sz w:val="28"/>
          <w:szCs w:val="28"/>
        </w:rPr>
        <w:t>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t>Вакилов</w:t>
      </w:r>
      <w:proofErr w:type="spellEnd"/>
      <w:r w:rsidRPr="00B6139D">
        <w:rPr>
          <w:sz w:val="28"/>
          <w:szCs w:val="28"/>
        </w:rPr>
        <w:t xml:space="preserve"> Х.С., </w:t>
      </w:r>
      <w:proofErr w:type="spellStart"/>
      <w:r w:rsidRPr="00B6139D">
        <w:rPr>
          <w:sz w:val="28"/>
          <w:szCs w:val="28"/>
        </w:rPr>
        <w:t>Раджабова</w:t>
      </w:r>
      <w:proofErr w:type="spellEnd"/>
      <w:r w:rsidRPr="00B6139D">
        <w:rPr>
          <w:sz w:val="28"/>
          <w:szCs w:val="28"/>
        </w:rPr>
        <w:t xml:space="preserve"> Р.Г. Аварский язык. 1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t>Вакилов</w:t>
      </w:r>
      <w:proofErr w:type="spellEnd"/>
      <w:r w:rsidRPr="00B6139D">
        <w:rPr>
          <w:sz w:val="28"/>
          <w:szCs w:val="28"/>
        </w:rPr>
        <w:t xml:space="preserve"> Х.С., </w:t>
      </w:r>
      <w:proofErr w:type="spellStart"/>
      <w:r w:rsidRPr="00B6139D">
        <w:rPr>
          <w:sz w:val="28"/>
          <w:szCs w:val="28"/>
        </w:rPr>
        <w:t>Раджабова</w:t>
      </w:r>
      <w:proofErr w:type="spellEnd"/>
      <w:r w:rsidRPr="00B6139D">
        <w:rPr>
          <w:sz w:val="28"/>
          <w:szCs w:val="28"/>
        </w:rPr>
        <w:t xml:space="preserve"> Р.Г. Аварский язык. 2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t>Вакилов</w:t>
      </w:r>
      <w:proofErr w:type="spellEnd"/>
      <w:r w:rsidRPr="00B6139D">
        <w:rPr>
          <w:sz w:val="28"/>
          <w:szCs w:val="28"/>
        </w:rPr>
        <w:t xml:space="preserve"> Х.С. Аварский язык. 3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 w:rsidRPr="00B6139D">
        <w:rPr>
          <w:sz w:val="28"/>
          <w:szCs w:val="28"/>
        </w:rPr>
        <w:t>Алиханов С.З., Магомедов М.А. Аварский язык. 4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 w:rsidRPr="00B6139D">
        <w:rPr>
          <w:sz w:val="28"/>
          <w:szCs w:val="28"/>
        </w:rPr>
        <w:t>Магомедова Д.Х. Даргинский язык. 1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lastRenderedPageBreak/>
        <w:t>Уружбекова</w:t>
      </w:r>
      <w:proofErr w:type="spellEnd"/>
      <w:r w:rsidRPr="00B6139D">
        <w:rPr>
          <w:sz w:val="28"/>
          <w:szCs w:val="28"/>
        </w:rPr>
        <w:t xml:space="preserve"> М.М., </w:t>
      </w:r>
      <w:proofErr w:type="spellStart"/>
      <w:r w:rsidRPr="00B6139D">
        <w:rPr>
          <w:sz w:val="28"/>
          <w:szCs w:val="28"/>
        </w:rPr>
        <w:t>Исмаилова</w:t>
      </w:r>
      <w:proofErr w:type="spellEnd"/>
      <w:r w:rsidRPr="00B6139D">
        <w:rPr>
          <w:sz w:val="28"/>
          <w:szCs w:val="28"/>
        </w:rPr>
        <w:t xml:space="preserve"> А.С., Мусаев М.</w:t>
      </w: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>М. Даргинский язык. 2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 xml:space="preserve">Магомедова Д.Х., </w:t>
      </w:r>
      <w:proofErr w:type="spellStart"/>
      <w:r w:rsidRPr="00B6139D">
        <w:rPr>
          <w:sz w:val="28"/>
          <w:szCs w:val="28"/>
        </w:rPr>
        <w:t>Уружбекова</w:t>
      </w:r>
      <w:proofErr w:type="spellEnd"/>
      <w:r w:rsidRPr="00B6139D">
        <w:rPr>
          <w:sz w:val="28"/>
          <w:szCs w:val="28"/>
        </w:rPr>
        <w:t xml:space="preserve"> М.М., Гасанова У.У. и др. Даргинский язык. 3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>Ахмедов И.О., Сулейманов А.А. Даргинский язык. 4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Гаджиахмедов</w:t>
      </w:r>
      <w:proofErr w:type="spellEnd"/>
      <w:r w:rsidRPr="00B6139D">
        <w:rPr>
          <w:sz w:val="28"/>
          <w:szCs w:val="28"/>
        </w:rPr>
        <w:t xml:space="preserve"> Н.Э. Кумыкский язык. 1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139D">
        <w:rPr>
          <w:sz w:val="28"/>
          <w:szCs w:val="28"/>
        </w:rPr>
        <w:t>Саидов А.М. Кумыкский язык. 2 класс. Москва. Санкт-Петербург «Просвещение»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Гаджиахмедов</w:t>
      </w:r>
      <w:proofErr w:type="spellEnd"/>
      <w:r w:rsidRPr="00B6139D">
        <w:rPr>
          <w:sz w:val="28"/>
          <w:szCs w:val="28"/>
        </w:rPr>
        <w:t xml:space="preserve"> Н.Э. Кумыкский язык. 3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Гаджиахмедов</w:t>
      </w:r>
      <w:proofErr w:type="spellEnd"/>
      <w:r w:rsidRPr="00B6139D">
        <w:rPr>
          <w:sz w:val="28"/>
          <w:szCs w:val="28"/>
        </w:rPr>
        <w:t xml:space="preserve"> Н.Э., </w:t>
      </w:r>
      <w:proofErr w:type="spellStart"/>
      <w:r w:rsidRPr="00B6139D">
        <w:rPr>
          <w:sz w:val="28"/>
          <w:szCs w:val="28"/>
        </w:rPr>
        <w:t>Ольмесов</w:t>
      </w:r>
      <w:proofErr w:type="spellEnd"/>
      <w:r w:rsidRPr="00B6139D">
        <w:rPr>
          <w:sz w:val="28"/>
          <w:szCs w:val="28"/>
        </w:rPr>
        <w:t xml:space="preserve"> Н.Х. Кумыкский язык. 4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Мутаева</w:t>
      </w:r>
      <w:proofErr w:type="spellEnd"/>
      <w:r w:rsidRPr="00B6139D">
        <w:rPr>
          <w:sz w:val="28"/>
          <w:szCs w:val="28"/>
        </w:rPr>
        <w:t xml:space="preserve"> С.Р. </w:t>
      </w:r>
      <w:proofErr w:type="spellStart"/>
      <w:r w:rsidRPr="00B6139D">
        <w:rPr>
          <w:sz w:val="28"/>
          <w:szCs w:val="28"/>
        </w:rPr>
        <w:t>Лакский</w:t>
      </w:r>
      <w:proofErr w:type="spellEnd"/>
      <w:r w:rsidRPr="00B6139D">
        <w:rPr>
          <w:sz w:val="28"/>
          <w:szCs w:val="28"/>
        </w:rPr>
        <w:t xml:space="preserve"> язык. 1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Шурпаева</w:t>
      </w:r>
      <w:proofErr w:type="spellEnd"/>
      <w:r w:rsidRPr="00B6139D">
        <w:rPr>
          <w:sz w:val="28"/>
          <w:szCs w:val="28"/>
        </w:rPr>
        <w:t xml:space="preserve"> М.И., Рагимов К.Р. </w:t>
      </w:r>
      <w:proofErr w:type="spellStart"/>
      <w:r w:rsidRPr="00B6139D">
        <w:rPr>
          <w:sz w:val="28"/>
          <w:szCs w:val="28"/>
        </w:rPr>
        <w:t>Лакский</w:t>
      </w:r>
      <w:proofErr w:type="spellEnd"/>
      <w:r w:rsidRPr="00B6139D">
        <w:rPr>
          <w:sz w:val="28"/>
          <w:szCs w:val="28"/>
        </w:rPr>
        <w:t xml:space="preserve"> язык. 2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Мутаева</w:t>
      </w:r>
      <w:proofErr w:type="spellEnd"/>
      <w:r w:rsidRPr="00B6139D">
        <w:rPr>
          <w:sz w:val="28"/>
          <w:szCs w:val="28"/>
        </w:rPr>
        <w:t xml:space="preserve"> С.Р., Абдул</w:t>
      </w:r>
      <w:r>
        <w:rPr>
          <w:sz w:val="28"/>
          <w:szCs w:val="28"/>
        </w:rPr>
        <w:t>л</w:t>
      </w:r>
      <w:r w:rsidRPr="00B6139D">
        <w:rPr>
          <w:sz w:val="28"/>
          <w:szCs w:val="28"/>
        </w:rPr>
        <w:t xml:space="preserve">аев И.Х., Рагимов К.Р. </w:t>
      </w:r>
      <w:proofErr w:type="spellStart"/>
      <w:r w:rsidRPr="00B6139D">
        <w:rPr>
          <w:sz w:val="28"/>
          <w:szCs w:val="28"/>
        </w:rPr>
        <w:t>Лакский</w:t>
      </w:r>
      <w:proofErr w:type="spellEnd"/>
      <w:r w:rsidRPr="00B6139D">
        <w:rPr>
          <w:sz w:val="28"/>
          <w:szCs w:val="28"/>
        </w:rPr>
        <w:t xml:space="preserve"> язык. 3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Шурпаева</w:t>
      </w:r>
      <w:proofErr w:type="spellEnd"/>
      <w:r w:rsidRPr="00B6139D">
        <w:rPr>
          <w:sz w:val="28"/>
          <w:szCs w:val="28"/>
        </w:rPr>
        <w:t xml:space="preserve"> М.И., </w:t>
      </w:r>
      <w:proofErr w:type="spellStart"/>
      <w:r w:rsidRPr="00B6139D">
        <w:rPr>
          <w:sz w:val="28"/>
          <w:szCs w:val="28"/>
        </w:rPr>
        <w:t>Мутаева</w:t>
      </w:r>
      <w:proofErr w:type="spellEnd"/>
      <w:r w:rsidRPr="00B6139D">
        <w:rPr>
          <w:sz w:val="28"/>
          <w:szCs w:val="28"/>
        </w:rPr>
        <w:t xml:space="preserve"> С.Р. </w:t>
      </w:r>
      <w:proofErr w:type="spellStart"/>
      <w:r w:rsidRPr="00B6139D">
        <w:rPr>
          <w:sz w:val="28"/>
          <w:szCs w:val="28"/>
        </w:rPr>
        <w:t>Лакский</w:t>
      </w:r>
      <w:proofErr w:type="spellEnd"/>
      <w:r w:rsidRPr="00B6139D">
        <w:rPr>
          <w:sz w:val="28"/>
          <w:szCs w:val="28"/>
        </w:rPr>
        <w:t xml:space="preserve"> язык. 4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Мейланова</w:t>
      </w:r>
      <w:proofErr w:type="spellEnd"/>
      <w:r w:rsidRPr="00B6139D">
        <w:rPr>
          <w:sz w:val="28"/>
          <w:szCs w:val="28"/>
        </w:rPr>
        <w:t xml:space="preserve"> Ж.Ш. Лезгинский язык. 1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Исмаилова</w:t>
      </w:r>
      <w:proofErr w:type="spellEnd"/>
      <w:r w:rsidRPr="00B6139D">
        <w:rPr>
          <w:sz w:val="28"/>
          <w:szCs w:val="28"/>
        </w:rPr>
        <w:t xml:space="preserve"> З.С., </w:t>
      </w:r>
      <w:proofErr w:type="spellStart"/>
      <w:r w:rsidRPr="00B6139D">
        <w:rPr>
          <w:sz w:val="28"/>
          <w:szCs w:val="28"/>
        </w:rPr>
        <w:t>Мейланова</w:t>
      </w:r>
      <w:proofErr w:type="spellEnd"/>
      <w:r w:rsidRPr="00B6139D">
        <w:rPr>
          <w:sz w:val="28"/>
          <w:szCs w:val="28"/>
        </w:rPr>
        <w:t xml:space="preserve"> Ж.Ш., </w:t>
      </w:r>
      <w:proofErr w:type="spellStart"/>
      <w:r w:rsidRPr="00B6139D">
        <w:rPr>
          <w:sz w:val="28"/>
          <w:szCs w:val="28"/>
        </w:rPr>
        <w:t>Рамалданов</w:t>
      </w:r>
      <w:proofErr w:type="spellEnd"/>
      <w:r w:rsidRPr="00B6139D">
        <w:rPr>
          <w:sz w:val="28"/>
          <w:szCs w:val="28"/>
        </w:rPr>
        <w:t xml:space="preserve"> А. Р. Лезгинский язык. 2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Мейланова</w:t>
      </w:r>
      <w:proofErr w:type="spellEnd"/>
      <w:r w:rsidRPr="00B6139D">
        <w:rPr>
          <w:sz w:val="28"/>
          <w:szCs w:val="28"/>
        </w:rPr>
        <w:t xml:space="preserve"> Ж.Ш., </w:t>
      </w:r>
      <w:proofErr w:type="spellStart"/>
      <w:r w:rsidRPr="00B6139D">
        <w:rPr>
          <w:sz w:val="28"/>
          <w:szCs w:val="28"/>
        </w:rPr>
        <w:t>Шахмарданов</w:t>
      </w:r>
      <w:proofErr w:type="spellEnd"/>
      <w:r w:rsidRPr="00B6139D">
        <w:rPr>
          <w:sz w:val="28"/>
          <w:szCs w:val="28"/>
        </w:rPr>
        <w:t xml:space="preserve"> С.А., Бегов Б.Б. и др. Лезгинский язык. 3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Мейланова</w:t>
      </w:r>
      <w:proofErr w:type="spellEnd"/>
      <w:r w:rsidRPr="00B6139D">
        <w:rPr>
          <w:sz w:val="28"/>
          <w:szCs w:val="28"/>
        </w:rPr>
        <w:t xml:space="preserve"> Ж.Ш., </w:t>
      </w:r>
      <w:proofErr w:type="spellStart"/>
      <w:r w:rsidRPr="00B6139D">
        <w:rPr>
          <w:sz w:val="28"/>
          <w:szCs w:val="28"/>
        </w:rPr>
        <w:t>Шахмарданов</w:t>
      </w:r>
      <w:proofErr w:type="spellEnd"/>
      <w:r w:rsidRPr="00B6139D">
        <w:rPr>
          <w:sz w:val="28"/>
          <w:szCs w:val="28"/>
        </w:rPr>
        <w:t xml:space="preserve"> С.А. и др. Лезгинский язык. 4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139D">
        <w:rPr>
          <w:sz w:val="28"/>
          <w:szCs w:val="28"/>
        </w:rPr>
        <w:t>Джамалиева</w:t>
      </w:r>
      <w:proofErr w:type="spellEnd"/>
      <w:r w:rsidRPr="00B6139D">
        <w:rPr>
          <w:sz w:val="28"/>
          <w:szCs w:val="28"/>
        </w:rPr>
        <w:t xml:space="preserve"> Ш.Б. Табасаранский язык. 1 класс. Москва. Санкт-Петербург: «Просвещение», 2018.</w:t>
      </w:r>
    </w:p>
    <w:p w:rsidR="00766914" w:rsidRPr="00B6139D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lastRenderedPageBreak/>
        <w:t>Сафаралиев</w:t>
      </w:r>
      <w:proofErr w:type="spellEnd"/>
      <w:r w:rsidRPr="00B6139D">
        <w:rPr>
          <w:sz w:val="28"/>
          <w:szCs w:val="28"/>
        </w:rPr>
        <w:t xml:space="preserve"> Н.Э., Курбанов К.К., </w:t>
      </w:r>
      <w:proofErr w:type="spellStart"/>
      <w:r w:rsidRPr="00B6139D">
        <w:rPr>
          <w:sz w:val="28"/>
          <w:szCs w:val="28"/>
        </w:rPr>
        <w:t>Ханмагомедов</w:t>
      </w:r>
      <w:proofErr w:type="spellEnd"/>
      <w:r w:rsidRPr="00B6139D">
        <w:rPr>
          <w:sz w:val="28"/>
          <w:szCs w:val="28"/>
        </w:rPr>
        <w:t xml:space="preserve"> Б.Г. Табасаранский язык. 2 класс. Москва. Санкт-Петербург: «Просвещение», 2018.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B6139D">
        <w:rPr>
          <w:sz w:val="28"/>
          <w:szCs w:val="28"/>
        </w:rPr>
        <w:t>Загиров</w:t>
      </w:r>
      <w:proofErr w:type="spellEnd"/>
      <w:r w:rsidRPr="00B6139D">
        <w:rPr>
          <w:sz w:val="28"/>
          <w:szCs w:val="28"/>
        </w:rPr>
        <w:t xml:space="preserve"> В.М. Табасаранский язык. 3 класс. Москва. Санкт-Петербург: «Просвещение», 2018.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Сафаралиев</w:t>
      </w:r>
      <w:proofErr w:type="spellEnd"/>
      <w:r w:rsidRPr="00273EFE">
        <w:rPr>
          <w:sz w:val="28"/>
          <w:szCs w:val="28"/>
        </w:rPr>
        <w:t xml:space="preserve"> Н.Э., </w:t>
      </w:r>
      <w:proofErr w:type="spellStart"/>
      <w:r w:rsidRPr="00273EFE">
        <w:rPr>
          <w:sz w:val="28"/>
          <w:szCs w:val="28"/>
        </w:rPr>
        <w:t>Агабеков</w:t>
      </w:r>
      <w:proofErr w:type="spellEnd"/>
      <w:r w:rsidRPr="00273EFE">
        <w:rPr>
          <w:sz w:val="28"/>
          <w:szCs w:val="28"/>
        </w:rPr>
        <w:t xml:space="preserve"> Д.Ж., Курбанов К.К. Табасаранский язык. 4 класс. Москва. Санкт</w:t>
      </w:r>
      <w:r>
        <w:rPr>
          <w:sz w:val="28"/>
          <w:szCs w:val="28"/>
        </w:rPr>
        <w:t>-Петербург: «Просвещение», 2018</w:t>
      </w:r>
      <w:r w:rsidRPr="00273EFE">
        <w:rPr>
          <w:sz w:val="28"/>
          <w:szCs w:val="28"/>
        </w:rPr>
        <w:t>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Вакилов</w:t>
      </w:r>
      <w:proofErr w:type="spellEnd"/>
      <w:r w:rsidRPr="00273EFE">
        <w:rPr>
          <w:sz w:val="28"/>
          <w:szCs w:val="28"/>
        </w:rPr>
        <w:t xml:space="preserve"> Х.С. Литературное чтение на аварском языке. 1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>Магомедова Д.Х. Литературное чтение на даргинском языке. 1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Гаджиахмедов</w:t>
      </w:r>
      <w:proofErr w:type="spellEnd"/>
      <w:r w:rsidRPr="00273EFE">
        <w:rPr>
          <w:sz w:val="28"/>
          <w:szCs w:val="28"/>
        </w:rPr>
        <w:t xml:space="preserve"> Н.Э. Литературное чтение на кумыкском языке. 1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Мутаева</w:t>
      </w:r>
      <w:proofErr w:type="spellEnd"/>
      <w:r w:rsidRPr="00273EFE">
        <w:rPr>
          <w:sz w:val="28"/>
          <w:szCs w:val="28"/>
        </w:rPr>
        <w:t xml:space="preserve"> С.Р. Литературное чтение на </w:t>
      </w:r>
      <w:proofErr w:type="spellStart"/>
      <w:r w:rsidRPr="00273EFE">
        <w:rPr>
          <w:sz w:val="28"/>
          <w:szCs w:val="28"/>
        </w:rPr>
        <w:t>лакском</w:t>
      </w:r>
      <w:proofErr w:type="spellEnd"/>
      <w:r w:rsidRPr="00273EFE">
        <w:rPr>
          <w:sz w:val="28"/>
          <w:szCs w:val="28"/>
        </w:rPr>
        <w:t xml:space="preserve"> языке. 1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Мейланова</w:t>
      </w:r>
      <w:proofErr w:type="spellEnd"/>
      <w:r w:rsidRPr="00273EFE">
        <w:rPr>
          <w:sz w:val="28"/>
          <w:szCs w:val="28"/>
        </w:rPr>
        <w:t xml:space="preserve"> Ж.Ш. Литературное чтение на лезгинском языке. 1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Джамалиева</w:t>
      </w:r>
      <w:proofErr w:type="spellEnd"/>
      <w:r w:rsidRPr="00273EFE">
        <w:rPr>
          <w:sz w:val="28"/>
          <w:szCs w:val="28"/>
        </w:rPr>
        <w:t xml:space="preserve"> Ш.Б. Литературное чтение на табасаранском языке. 1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Вакилов</w:t>
      </w:r>
      <w:proofErr w:type="spellEnd"/>
      <w:r w:rsidRPr="00273EFE">
        <w:rPr>
          <w:sz w:val="28"/>
          <w:szCs w:val="28"/>
        </w:rPr>
        <w:t xml:space="preserve"> Х.С., Меджидова Ч.</w:t>
      </w:r>
      <w:r>
        <w:rPr>
          <w:sz w:val="28"/>
          <w:szCs w:val="28"/>
        </w:rPr>
        <w:t xml:space="preserve"> </w:t>
      </w:r>
      <w:r w:rsidRPr="00273EFE">
        <w:rPr>
          <w:sz w:val="28"/>
          <w:szCs w:val="28"/>
        </w:rPr>
        <w:t>М. Литературное чтение на аварском языке. 2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Уружбекова</w:t>
      </w:r>
      <w:proofErr w:type="spellEnd"/>
      <w:r w:rsidRPr="00273EFE">
        <w:rPr>
          <w:sz w:val="28"/>
          <w:szCs w:val="28"/>
        </w:rPr>
        <w:t xml:space="preserve"> М.М., </w:t>
      </w:r>
      <w:proofErr w:type="spellStart"/>
      <w:r w:rsidRPr="00273EFE">
        <w:rPr>
          <w:sz w:val="28"/>
          <w:szCs w:val="28"/>
        </w:rPr>
        <w:t>Исмаилова</w:t>
      </w:r>
      <w:proofErr w:type="spellEnd"/>
      <w:r w:rsidRPr="00273EFE">
        <w:rPr>
          <w:sz w:val="28"/>
          <w:szCs w:val="28"/>
        </w:rPr>
        <w:t xml:space="preserve"> А.С., Мусаев М.-С.М. Литературное чтение на даргинском языке. 2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Саидов А.М., </w:t>
      </w:r>
      <w:proofErr w:type="spellStart"/>
      <w:r w:rsidRPr="00273EFE">
        <w:rPr>
          <w:sz w:val="28"/>
          <w:szCs w:val="28"/>
        </w:rPr>
        <w:t>Адукова</w:t>
      </w:r>
      <w:proofErr w:type="spellEnd"/>
      <w:r w:rsidRPr="00273EFE">
        <w:rPr>
          <w:sz w:val="28"/>
          <w:szCs w:val="28"/>
        </w:rPr>
        <w:t xml:space="preserve"> З.А. Литературное чтение на кумыкском языке. 2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Шурпаева</w:t>
      </w:r>
      <w:proofErr w:type="spellEnd"/>
      <w:r w:rsidRPr="00273EFE">
        <w:rPr>
          <w:sz w:val="28"/>
          <w:szCs w:val="28"/>
        </w:rPr>
        <w:t xml:space="preserve"> М.И., Рагимов К.Р. Литературное чтение на </w:t>
      </w:r>
      <w:proofErr w:type="spellStart"/>
      <w:r w:rsidRPr="00273EFE">
        <w:rPr>
          <w:sz w:val="28"/>
          <w:szCs w:val="28"/>
        </w:rPr>
        <w:t>лакском</w:t>
      </w:r>
      <w:proofErr w:type="spellEnd"/>
      <w:r w:rsidRPr="00273EFE">
        <w:rPr>
          <w:sz w:val="28"/>
          <w:szCs w:val="28"/>
        </w:rPr>
        <w:t xml:space="preserve"> языке. 2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Ферзалиев</w:t>
      </w:r>
      <w:proofErr w:type="spellEnd"/>
      <w:r w:rsidRPr="00273EFE">
        <w:rPr>
          <w:sz w:val="28"/>
          <w:szCs w:val="28"/>
        </w:rPr>
        <w:t xml:space="preserve"> К.Н., </w:t>
      </w:r>
      <w:proofErr w:type="spellStart"/>
      <w:r w:rsidRPr="00273EFE">
        <w:rPr>
          <w:sz w:val="28"/>
          <w:szCs w:val="28"/>
        </w:rPr>
        <w:t>Рамалданов</w:t>
      </w:r>
      <w:proofErr w:type="spellEnd"/>
      <w:r w:rsidRPr="00273EFE">
        <w:rPr>
          <w:sz w:val="28"/>
          <w:szCs w:val="28"/>
        </w:rPr>
        <w:t xml:space="preserve"> А.Р. Литературное чтение на лезгинском языке. 2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left="357" w:right="0" w:hanging="357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Сафаралиев</w:t>
      </w:r>
      <w:proofErr w:type="spellEnd"/>
      <w:r w:rsidRPr="00273EFE">
        <w:rPr>
          <w:sz w:val="28"/>
          <w:szCs w:val="28"/>
        </w:rPr>
        <w:t xml:space="preserve"> Н.Э., Курбанов К.К., </w:t>
      </w:r>
      <w:proofErr w:type="spellStart"/>
      <w:r w:rsidRPr="00273EFE">
        <w:rPr>
          <w:sz w:val="28"/>
          <w:szCs w:val="28"/>
        </w:rPr>
        <w:t>Ханмагомедов</w:t>
      </w:r>
      <w:proofErr w:type="spellEnd"/>
      <w:r w:rsidRPr="00273EFE">
        <w:rPr>
          <w:sz w:val="28"/>
          <w:szCs w:val="28"/>
        </w:rPr>
        <w:t xml:space="preserve"> Б.Г. Литературное чтение на табасаранском языке. 2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273EFE">
        <w:rPr>
          <w:sz w:val="28"/>
          <w:szCs w:val="28"/>
        </w:rPr>
        <w:t>Вакилов</w:t>
      </w:r>
      <w:proofErr w:type="spellEnd"/>
      <w:r w:rsidRPr="00273EFE">
        <w:rPr>
          <w:sz w:val="28"/>
          <w:szCs w:val="28"/>
        </w:rPr>
        <w:t xml:space="preserve"> Х.С. Литературное чтение на аварском языке. 3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3EFE">
        <w:rPr>
          <w:sz w:val="28"/>
          <w:szCs w:val="28"/>
        </w:rPr>
        <w:t xml:space="preserve">Магомедова Д.Х., Гасанова У.У., </w:t>
      </w:r>
      <w:proofErr w:type="spellStart"/>
      <w:r w:rsidRPr="00273EFE">
        <w:rPr>
          <w:sz w:val="28"/>
          <w:szCs w:val="28"/>
        </w:rPr>
        <w:t>Уружбекова</w:t>
      </w:r>
      <w:proofErr w:type="spellEnd"/>
      <w:r w:rsidRPr="00273EFE">
        <w:rPr>
          <w:sz w:val="28"/>
          <w:szCs w:val="28"/>
        </w:rPr>
        <w:t xml:space="preserve"> М.М., Алиев Б.А., </w:t>
      </w:r>
      <w:proofErr w:type="spellStart"/>
      <w:r w:rsidRPr="00273EFE">
        <w:rPr>
          <w:sz w:val="28"/>
          <w:szCs w:val="28"/>
        </w:rPr>
        <w:t>Алибеков</w:t>
      </w:r>
      <w:proofErr w:type="spellEnd"/>
      <w:r w:rsidRPr="00273EFE">
        <w:rPr>
          <w:sz w:val="28"/>
          <w:szCs w:val="28"/>
        </w:rPr>
        <w:t xml:space="preserve"> Б.О. Литературное чтение на даргинском языке. 3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Гаджиахмедов</w:t>
      </w:r>
      <w:proofErr w:type="spellEnd"/>
      <w:r w:rsidRPr="00273EFE">
        <w:rPr>
          <w:sz w:val="28"/>
          <w:szCs w:val="28"/>
        </w:rPr>
        <w:t xml:space="preserve"> Н.Э, </w:t>
      </w:r>
      <w:proofErr w:type="spellStart"/>
      <w:r w:rsidRPr="00273EFE">
        <w:rPr>
          <w:sz w:val="28"/>
          <w:szCs w:val="28"/>
        </w:rPr>
        <w:t>Висаидова</w:t>
      </w:r>
      <w:proofErr w:type="spellEnd"/>
      <w:r w:rsidRPr="00273EFE">
        <w:rPr>
          <w:sz w:val="28"/>
          <w:szCs w:val="28"/>
        </w:rPr>
        <w:t xml:space="preserve"> М.А. Литературное чтение на кумыкском языке. 3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Мутаева</w:t>
      </w:r>
      <w:proofErr w:type="spellEnd"/>
      <w:r w:rsidRPr="00273EFE">
        <w:rPr>
          <w:sz w:val="28"/>
          <w:szCs w:val="28"/>
        </w:rPr>
        <w:t xml:space="preserve"> С.Р., Абдуллаев И.Х., Рагимов К.Р. Литературное чтение на </w:t>
      </w:r>
      <w:proofErr w:type="spellStart"/>
      <w:r w:rsidRPr="00273EFE">
        <w:rPr>
          <w:sz w:val="28"/>
          <w:szCs w:val="28"/>
        </w:rPr>
        <w:t>лакском</w:t>
      </w:r>
      <w:proofErr w:type="spellEnd"/>
      <w:r w:rsidRPr="00273EFE">
        <w:rPr>
          <w:sz w:val="28"/>
          <w:szCs w:val="28"/>
        </w:rPr>
        <w:t xml:space="preserve"> языке. 3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Мейланова</w:t>
      </w:r>
      <w:proofErr w:type="spellEnd"/>
      <w:r w:rsidRPr="00273EFE">
        <w:rPr>
          <w:sz w:val="28"/>
          <w:szCs w:val="28"/>
        </w:rPr>
        <w:t xml:space="preserve"> Ж.Ш., Бегов Б.Б., </w:t>
      </w:r>
      <w:proofErr w:type="spellStart"/>
      <w:r w:rsidRPr="00273EFE">
        <w:rPr>
          <w:sz w:val="28"/>
          <w:szCs w:val="28"/>
        </w:rPr>
        <w:t>Юзбеков</w:t>
      </w:r>
      <w:proofErr w:type="spellEnd"/>
      <w:r w:rsidRPr="00273EFE">
        <w:rPr>
          <w:sz w:val="28"/>
          <w:szCs w:val="28"/>
        </w:rPr>
        <w:t xml:space="preserve"> А.Н., Тагиров А.А. Литературное чтение на лезгинском языке. 3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Загиров</w:t>
      </w:r>
      <w:proofErr w:type="spellEnd"/>
      <w:r w:rsidRPr="00273EFE">
        <w:rPr>
          <w:sz w:val="28"/>
          <w:szCs w:val="28"/>
        </w:rPr>
        <w:t xml:space="preserve"> З.М. Литературное чтение на табасаранском языке. 3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 Алиханов С.З., Магомедов М.А. Литературное чтение на аварском языке. 4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 Ахмедов И.О., Сулейманов А.А. Литературное чтение на даргинском языке. 4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Гаджиахмедов</w:t>
      </w:r>
      <w:proofErr w:type="spellEnd"/>
      <w:r w:rsidRPr="00273EFE">
        <w:rPr>
          <w:sz w:val="28"/>
          <w:szCs w:val="28"/>
        </w:rPr>
        <w:t xml:space="preserve"> Н.Э, </w:t>
      </w:r>
      <w:proofErr w:type="spellStart"/>
      <w:r w:rsidRPr="00273EFE">
        <w:rPr>
          <w:sz w:val="28"/>
          <w:szCs w:val="28"/>
        </w:rPr>
        <w:t>Висаидова</w:t>
      </w:r>
      <w:proofErr w:type="spellEnd"/>
      <w:r w:rsidRPr="00273EFE">
        <w:rPr>
          <w:sz w:val="28"/>
          <w:szCs w:val="28"/>
        </w:rPr>
        <w:t xml:space="preserve"> М.А., Акаев А.З. Литературное чтение на кумыкском языке. 4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r w:rsidRPr="00273EFE">
        <w:rPr>
          <w:sz w:val="28"/>
          <w:szCs w:val="28"/>
        </w:rPr>
        <w:t xml:space="preserve"> </w:t>
      </w:r>
      <w:proofErr w:type="spellStart"/>
      <w:r w:rsidRPr="00273EFE">
        <w:rPr>
          <w:sz w:val="28"/>
          <w:szCs w:val="28"/>
        </w:rPr>
        <w:t>Шурпаева</w:t>
      </w:r>
      <w:proofErr w:type="spellEnd"/>
      <w:r w:rsidRPr="00273EFE">
        <w:rPr>
          <w:sz w:val="28"/>
          <w:szCs w:val="28"/>
        </w:rPr>
        <w:t xml:space="preserve"> М.И, </w:t>
      </w:r>
      <w:proofErr w:type="spellStart"/>
      <w:r w:rsidRPr="00273EFE">
        <w:rPr>
          <w:sz w:val="28"/>
          <w:szCs w:val="28"/>
        </w:rPr>
        <w:t>Мутаева</w:t>
      </w:r>
      <w:proofErr w:type="spellEnd"/>
      <w:r w:rsidRPr="00273EFE">
        <w:rPr>
          <w:sz w:val="28"/>
          <w:szCs w:val="28"/>
        </w:rPr>
        <w:t xml:space="preserve"> С.Р. Литературное чтение на </w:t>
      </w:r>
      <w:proofErr w:type="spellStart"/>
      <w:r w:rsidRPr="00273EFE">
        <w:rPr>
          <w:sz w:val="28"/>
          <w:szCs w:val="28"/>
        </w:rPr>
        <w:t>лакском</w:t>
      </w:r>
      <w:proofErr w:type="spellEnd"/>
      <w:r w:rsidRPr="00273EFE">
        <w:rPr>
          <w:sz w:val="28"/>
          <w:szCs w:val="28"/>
        </w:rPr>
        <w:t xml:space="preserve"> языке. 4 класс. Москва. Санкт-Петербург: «Просвещение», 2019.</w:t>
      </w:r>
    </w:p>
    <w:p w:rsidR="00766914" w:rsidRDefault="00766914" w:rsidP="00766914">
      <w:pPr>
        <w:numPr>
          <w:ilvl w:val="0"/>
          <w:numId w:val="2"/>
        </w:numPr>
        <w:spacing w:after="0" w:line="360" w:lineRule="auto"/>
        <w:ind w:right="0"/>
        <w:contextualSpacing/>
        <w:jc w:val="left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Гашарова</w:t>
      </w:r>
      <w:proofErr w:type="spellEnd"/>
      <w:r w:rsidRPr="00273EFE">
        <w:rPr>
          <w:sz w:val="28"/>
          <w:szCs w:val="28"/>
        </w:rPr>
        <w:t xml:space="preserve"> А.Р., </w:t>
      </w:r>
      <w:proofErr w:type="spellStart"/>
      <w:r w:rsidRPr="00273EFE">
        <w:rPr>
          <w:sz w:val="28"/>
          <w:szCs w:val="28"/>
        </w:rPr>
        <w:t>Гашаров</w:t>
      </w:r>
      <w:proofErr w:type="spellEnd"/>
      <w:r w:rsidRPr="00273EFE">
        <w:rPr>
          <w:sz w:val="28"/>
          <w:szCs w:val="28"/>
        </w:rPr>
        <w:t xml:space="preserve"> Г.Г. Литературное чтение на лезгинском языке. 4 класс. Москва. Санкт-Петербург: «Просвещение», 2019.</w:t>
      </w:r>
    </w:p>
    <w:p w:rsidR="00766914" w:rsidRPr="00F06ECE" w:rsidRDefault="00766914" w:rsidP="00766914">
      <w:pPr>
        <w:numPr>
          <w:ilvl w:val="0"/>
          <w:numId w:val="2"/>
        </w:numPr>
        <w:spacing w:after="0" w:line="240" w:lineRule="auto"/>
        <w:ind w:right="0"/>
        <w:contextualSpacing/>
        <w:jc w:val="center"/>
        <w:rPr>
          <w:sz w:val="28"/>
          <w:szCs w:val="28"/>
        </w:rPr>
      </w:pPr>
      <w:proofErr w:type="spellStart"/>
      <w:r w:rsidRPr="00273EFE">
        <w:rPr>
          <w:sz w:val="28"/>
          <w:szCs w:val="28"/>
        </w:rPr>
        <w:t>Джамалиева</w:t>
      </w:r>
      <w:proofErr w:type="spellEnd"/>
      <w:r w:rsidRPr="00273EFE">
        <w:rPr>
          <w:sz w:val="28"/>
          <w:szCs w:val="28"/>
        </w:rPr>
        <w:t xml:space="preserve"> Ш.Б., </w:t>
      </w:r>
      <w:proofErr w:type="spellStart"/>
      <w:r w:rsidRPr="00273EFE">
        <w:rPr>
          <w:sz w:val="28"/>
          <w:szCs w:val="28"/>
        </w:rPr>
        <w:t>Казиев</w:t>
      </w:r>
      <w:proofErr w:type="spellEnd"/>
      <w:r w:rsidRPr="00273EFE">
        <w:rPr>
          <w:sz w:val="28"/>
          <w:szCs w:val="28"/>
        </w:rPr>
        <w:t xml:space="preserve"> Ш.</w:t>
      </w:r>
      <w:r>
        <w:rPr>
          <w:sz w:val="28"/>
          <w:szCs w:val="28"/>
        </w:rPr>
        <w:t xml:space="preserve"> </w:t>
      </w:r>
      <w:r w:rsidRPr="00273EFE">
        <w:rPr>
          <w:sz w:val="28"/>
          <w:szCs w:val="28"/>
        </w:rPr>
        <w:t>Р. Литературное чтение на табасаранском языке. 4 класс. Москва. Санкт-Петербург: «Просвещение», 2019.</w:t>
      </w:r>
      <w:r w:rsidRPr="00F06ECE">
        <w:rPr>
          <w:sz w:val="28"/>
          <w:szCs w:val="28"/>
        </w:rPr>
        <w:br/>
      </w:r>
    </w:p>
    <w:p w:rsidR="00766914" w:rsidRPr="00F06ECE" w:rsidRDefault="00766914" w:rsidP="00766914">
      <w:pPr>
        <w:spacing w:after="0" w:line="240" w:lineRule="auto"/>
        <w:ind w:left="142" w:hanging="142"/>
        <w:contextualSpacing/>
        <w:jc w:val="center"/>
        <w:rPr>
          <w:sz w:val="28"/>
          <w:szCs w:val="28"/>
        </w:rPr>
      </w:pPr>
      <w:r w:rsidRPr="00F06ECE">
        <w:rPr>
          <w:b/>
          <w:sz w:val="28"/>
          <w:szCs w:val="28"/>
        </w:rPr>
        <w:t>Основная школа</w:t>
      </w:r>
    </w:p>
    <w:p w:rsidR="00766914" w:rsidRDefault="00766914" w:rsidP="00766914">
      <w:pPr>
        <w:spacing w:after="0" w:line="240" w:lineRule="auto"/>
        <w:ind w:left="142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 для 5-х классов</w:t>
      </w:r>
    </w:p>
    <w:p w:rsidR="00766914" w:rsidRDefault="00766914" w:rsidP="00766914">
      <w:pPr>
        <w:spacing w:after="0" w:line="240" w:lineRule="auto"/>
        <w:ind w:left="142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Родной язык</w:t>
      </w:r>
    </w:p>
    <w:p w:rsidR="00766914" w:rsidRPr="00CA0DD6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1.Муртазалиев А. М. Аварский язык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</w:t>
      </w:r>
      <w:r>
        <w:rPr>
          <w:sz w:val="28"/>
          <w:szCs w:val="28"/>
        </w:rPr>
        <w:t>-Петербург: «Просвещение», 2021.</w:t>
      </w:r>
    </w:p>
    <w:p w:rsidR="00766914" w:rsidRPr="00CA0DD6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Магомедова Д. </w:t>
      </w:r>
      <w:proofErr w:type="gramStart"/>
      <w:r>
        <w:rPr>
          <w:sz w:val="28"/>
          <w:szCs w:val="28"/>
        </w:rPr>
        <w:t>Х. ,</w:t>
      </w:r>
      <w:proofErr w:type="gramEnd"/>
      <w:r>
        <w:rPr>
          <w:sz w:val="28"/>
          <w:szCs w:val="28"/>
        </w:rPr>
        <w:t xml:space="preserve"> Мусаев М. М. , Исаев М. –Ш. А. Даргинский язык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CA0DD6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Гаджиахмедов</w:t>
      </w:r>
      <w:proofErr w:type="spellEnd"/>
      <w:r>
        <w:rPr>
          <w:sz w:val="28"/>
          <w:szCs w:val="28"/>
        </w:rPr>
        <w:t xml:space="preserve"> Н. Э. Кумыкский язык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245A47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Буржунов</w:t>
      </w:r>
      <w:proofErr w:type="spellEnd"/>
      <w:r>
        <w:rPr>
          <w:sz w:val="28"/>
          <w:szCs w:val="28"/>
        </w:rPr>
        <w:t xml:space="preserve"> Г. Г., </w:t>
      </w:r>
      <w:proofErr w:type="spellStart"/>
      <w:r>
        <w:rPr>
          <w:sz w:val="28"/>
          <w:szCs w:val="28"/>
        </w:rPr>
        <w:t>Буржунова</w:t>
      </w:r>
      <w:proofErr w:type="spellEnd"/>
      <w:r>
        <w:rPr>
          <w:sz w:val="28"/>
          <w:szCs w:val="28"/>
        </w:rPr>
        <w:t xml:space="preserve"> М. Г. </w:t>
      </w:r>
      <w:proofErr w:type="spellStart"/>
      <w:r>
        <w:rPr>
          <w:sz w:val="28"/>
          <w:szCs w:val="28"/>
        </w:rPr>
        <w:t>Лакский</w:t>
      </w:r>
      <w:proofErr w:type="spellEnd"/>
      <w:r>
        <w:rPr>
          <w:sz w:val="28"/>
          <w:szCs w:val="28"/>
        </w:rPr>
        <w:t xml:space="preserve"> язык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102D93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Абдулмуталибов</w:t>
      </w:r>
      <w:proofErr w:type="spellEnd"/>
      <w:r>
        <w:rPr>
          <w:sz w:val="28"/>
          <w:szCs w:val="28"/>
        </w:rPr>
        <w:t xml:space="preserve"> Н. Ш., </w:t>
      </w:r>
      <w:proofErr w:type="spellStart"/>
      <w:r>
        <w:rPr>
          <w:sz w:val="28"/>
          <w:szCs w:val="28"/>
        </w:rPr>
        <w:t>Ферзалиев</w:t>
      </w:r>
      <w:proofErr w:type="spellEnd"/>
      <w:r>
        <w:rPr>
          <w:sz w:val="28"/>
          <w:szCs w:val="28"/>
        </w:rPr>
        <w:t xml:space="preserve"> К. Н. Лезгинский язык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790CEA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В. М. </w:t>
      </w:r>
      <w:r w:rsidRPr="00102D93">
        <w:rPr>
          <w:sz w:val="28"/>
          <w:szCs w:val="28"/>
        </w:rPr>
        <w:t>Табасарански</w:t>
      </w:r>
      <w:r>
        <w:rPr>
          <w:sz w:val="28"/>
          <w:szCs w:val="28"/>
        </w:rPr>
        <w:t>й язык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Default="00766914" w:rsidP="00766914">
      <w:pPr>
        <w:spacing w:after="0" w:line="360" w:lineRule="auto"/>
        <w:ind w:left="-142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Родная литература</w:t>
      </w:r>
    </w:p>
    <w:p w:rsidR="00766914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7.Меджидова Ч. М., Магомедова Г. А., Гамзатов А. Г. Аварская литература.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Багомедов</w:t>
      </w:r>
      <w:proofErr w:type="spellEnd"/>
      <w:r>
        <w:rPr>
          <w:sz w:val="28"/>
          <w:szCs w:val="28"/>
        </w:rPr>
        <w:t xml:space="preserve"> М. Р., Магомедов З. А. Даргинская литература.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 w:rsidRPr="00790CEA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Султанмурадов</w:t>
      </w:r>
      <w:proofErr w:type="spellEnd"/>
      <w:r>
        <w:rPr>
          <w:sz w:val="28"/>
          <w:szCs w:val="28"/>
        </w:rPr>
        <w:t xml:space="preserve"> А. М.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Кумыкская литература.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790CEA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Шурпаева</w:t>
      </w:r>
      <w:proofErr w:type="spellEnd"/>
      <w:r>
        <w:rPr>
          <w:sz w:val="28"/>
          <w:szCs w:val="28"/>
        </w:rPr>
        <w:t xml:space="preserve"> М. И.,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Магдиева</w:t>
      </w:r>
      <w:proofErr w:type="spellEnd"/>
      <w:r>
        <w:rPr>
          <w:sz w:val="28"/>
          <w:szCs w:val="28"/>
        </w:rPr>
        <w:t xml:space="preserve"> П. М. </w:t>
      </w:r>
      <w:proofErr w:type="spellStart"/>
      <w:r>
        <w:rPr>
          <w:sz w:val="28"/>
          <w:szCs w:val="28"/>
        </w:rPr>
        <w:t>Лакская</w:t>
      </w:r>
      <w:proofErr w:type="spellEnd"/>
      <w:r>
        <w:rPr>
          <w:sz w:val="28"/>
          <w:szCs w:val="28"/>
        </w:rPr>
        <w:t xml:space="preserve"> литература.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790CEA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11. Акимов К. Х., Акимова С. К. Лезгинская литература.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</w:t>
      </w:r>
      <w:proofErr w:type="gramStart"/>
      <w:r w:rsidRPr="00866760">
        <w:rPr>
          <w:sz w:val="28"/>
          <w:szCs w:val="28"/>
        </w:rPr>
        <w:t>»,.</w:t>
      </w:r>
      <w:proofErr w:type="gramEnd"/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В. М., </w:t>
      </w:r>
      <w:proofErr w:type="spellStart"/>
      <w:r>
        <w:rPr>
          <w:sz w:val="28"/>
          <w:szCs w:val="28"/>
        </w:rPr>
        <w:t>Шахмарданов</w:t>
      </w:r>
      <w:proofErr w:type="spellEnd"/>
      <w:r>
        <w:rPr>
          <w:sz w:val="28"/>
          <w:szCs w:val="28"/>
        </w:rPr>
        <w:t xml:space="preserve"> Ш. И., </w:t>
      </w:r>
      <w:proofErr w:type="spellStart"/>
      <w:r>
        <w:rPr>
          <w:sz w:val="28"/>
          <w:szCs w:val="28"/>
        </w:rPr>
        <w:t>Маллакурбанов</w:t>
      </w:r>
      <w:proofErr w:type="spellEnd"/>
      <w:r>
        <w:rPr>
          <w:sz w:val="28"/>
          <w:szCs w:val="28"/>
        </w:rPr>
        <w:t xml:space="preserve"> М.М. Табасаранская литература. 5 класс</w:t>
      </w:r>
      <w:r w:rsidRPr="003A2701">
        <w:rPr>
          <w:sz w:val="28"/>
          <w:szCs w:val="28"/>
        </w:rPr>
        <w:t xml:space="preserve"> </w:t>
      </w:r>
      <w:r w:rsidRPr="00866760">
        <w:rPr>
          <w:sz w:val="28"/>
          <w:szCs w:val="28"/>
        </w:rPr>
        <w:t>Москва. Санкт-Петербург: «Просвещение», 20</w:t>
      </w:r>
      <w:r>
        <w:rPr>
          <w:sz w:val="28"/>
          <w:szCs w:val="28"/>
        </w:rPr>
        <w:t>2</w:t>
      </w:r>
      <w:r w:rsidRPr="00866760">
        <w:rPr>
          <w:sz w:val="28"/>
          <w:szCs w:val="28"/>
        </w:rPr>
        <w:t>1.</w:t>
      </w:r>
    </w:p>
    <w:p w:rsidR="00766914" w:rsidRPr="00866760" w:rsidRDefault="00766914" w:rsidP="00766914">
      <w:pPr>
        <w:spacing w:after="0" w:line="360" w:lineRule="auto"/>
        <w:ind w:left="-142"/>
        <w:contextualSpacing/>
        <w:rPr>
          <w:sz w:val="28"/>
          <w:szCs w:val="28"/>
        </w:rPr>
      </w:pPr>
    </w:p>
    <w:p w:rsidR="00766914" w:rsidRPr="00B8437C" w:rsidRDefault="00766914" w:rsidP="00766914">
      <w:pPr>
        <w:spacing w:after="0" w:line="360" w:lineRule="auto"/>
        <w:ind w:left="-142"/>
        <w:contextualSpacing/>
        <w:rPr>
          <w:b/>
          <w:sz w:val="28"/>
          <w:szCs w:val="28"/>
        </w:rPr>
      </w:pPr>
      <w:r w:rsidRPr="00B8437C">
        <w:rPr>
          <w:b/>
          <w:sz w:val="28"/>
          <w:szCs w:val="28"/>
        </w:rPr>
        <w:t>Всего: 66 наименований, из них 54– начальная школа, 12 по основной школе</w:t>
      </w:r>
    </w:p>
    <w:p w:rsidR="00766914" w:rsidRDefault="00766914" w:rsidP="00766914">
      <w:pPr>
        <w:spacing w:after="0" w:line="360" w:lineRule="auto"/>
        <w:contextualSpacing/>
        <w:rPr>
          <w:sz w:val="28"/>
          <w:szCs w:val="28"/>
        </w:rPr>
      </w:pPr>
    </w:p>
    <w:p w:rsidR="00766914" w:rsidRPr="00866760" w:rsidRDefault="00766914" w:rsidP="00766914">
      <w:pPr>
        <w:spacing w:after="0" w:line="360" w:lineRule="auto"/>
        <w:contextualSpacing/>
        <w:rPr>
          <w:sz w:val="28"/>
          <w:szCs w:val="28"/>
        </w:rPr>
      </w:pPr>
    </w:p>
    <w:p w:rsidR="00766914" w:rsidRPr="00866760" w:rsidRDefault="00766914" w:rsidP="00766914">
      <w:pPr>
        <w:spacing w:after="0" w:line="360" w:lineRule="auto"/>
        <w:contextualSpacing/>
        <w:rPr>
          <w:sz w:val="28"/>
          <w:szCs w:val="28"/>
        </w:rPr>
      </w:pPr>
      <w:r w:rsidRPr="00866760">
        <w:rPr>
          <w:sz w:val="28"/>
          <w:szCs w:val="28"/>
        </w:rPr>
        <w:br/>
      </w:r>
    </w:p>
    <w:p w:rsidR="00766914" w:rsidRPr="00766914" w:rsidRDefault="00766914" w:rsidP="00766914">
      <w:pPr>
        <w:ind w:left="0"/>
        <w:rPr>
          <w:sz w:val="28"/>
        </w:rPr>
      </w:pPr>
    </w:p>
    <w:sectPr w:rsidR="00766914" w:rsidRPr="00766914" w:rsidSect="00067E19">
      <w:type w:val="continuous"/>
      <w:pgSz w:w="11902" w:h="16834"/>
      <w:pgMar w:top="851" w:right="943" w:bottom="142" w:left="14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731"/>
    <w:multiLevelType w:val="multilevel"/>
    <w:tmpl w:val="8DD0E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3F032340"/>
    <w:multiLevelType w:val="hybridMultilevel"/>
    <w:tmpl w:val="13982DCE"/>
    <w:lvl w:ilvl="0" w:tplc="8CFC152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A5A4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0562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C5CA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CAF0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C6F9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E10C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C3FC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88AC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F7"/>
    <w:rsid w:val="00067E19"/>
    <w:rsid w:val="001A62F7"/>
    <w:rsid w:val="00700D82"/>
    <w:rsid w:val="00766914"/>
    <w:rsid w:val="00B73935"/>
    <w:rsid w:val="00D247D8"/>
    <w:rsid w:val="00E86A49"/>
    <w:rsid w:val="00F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4018"/>
  <w15:docId w15:val="{61F8FD3C-3F6F-4015-9107-CF23E29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5461" w:right="475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2022-09-07T10:56:00Z</dcterms:created>
  <dcterms:modified xsi:type="dcterms:W3CDTF">2022-09-07T10:56:00Z</dcterms:modified>
</cp:coreProperties>
</file>